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6A" w:rsidRDefault="0070006A" w:rsidP="0070006A">
      <w:pPr>
        <w:jc w:val="center"/>
        <w:rPr>
          <w:rFonts w:ascii="Times New Roman" w:hAnsi="Times New Roman" w:cs="Times New Roman"/>
          <w:sz w:val="44"/>
          <w:szCs w:val="44"/>
        </w:rPr>
      </w:pPr>
      <w:r w:rsidRPr="0070006A">
        <w:rPr>
          <w:rFonts w:ascii="Times New Roman" w:hAnsi="Times New Roman" w:cs="Times New Roman"/>
          <w:sz w:val="44"/>
          <w:szCs w:val="44"/>
        </w:rPr>
        <w:t>Неделя здоровья</w:t>
      </w:r>
    </w:p>
    <w:p w:rsidR="003B425F" w:rsidRDefault="0070006A" w:rsidP="0070006A">
      <w:pPr>
        <w:jc w:val="center"/>
        <w:rPr>
          <w:rFonts w:ascii="Times New Roman" w:hAnsi="Times New Roman" w:cs="Times New Roman"/>
          <w:sz w:val="52"/>
          <w:szCs w:val="52"/>
        </w:rPr>
      </w:pPr>
      <w:r w:rsidRPr="0070006A">
        <w:rPr>
          <w:rFonts w:ascii="Times New Roman" w:hAnsi="Times New Roman" w:cs="Times New Roman"/>
          <w:sz w:val="52"/>
          <w:szCs w:val="52"/>
        </w:rPr>
        <w:t>«Готовься быть здоровым!»</w:t>
      </w:r>
    </w:p>
    <w:p w:rsidR="0070006A" w:rsidRDefault="0070006A" w:rsidP="0070006A">
      <w:pPr>
        <w:rPr>
          <w:rFonts w:ascii="Times New Roman" w:hAnsi="Times New Roman" w:cs="Times New Roman"/>
          <w:sz w:val="32"/>
          <w:szCs w:val="32"/>
        </w:rPr>
      </w:pPr>
      <w:r w:rsidRPr="00E93F87">
        <w:rPr>
          <w:rFonts w:ascii="Times New Roman" w:hAnsi="Times New Roman" w:cs="Times New Roman"/>
          <w:b/>
          <w:i/>
          <w:sz w:val="32"/>
          <w:szCs w:val="32"/>
        </w:rPr>
        <w:t xml:space="preserve">Дата проведения: </w:t>
      </w:r>
      <w:r>
        <w:rPr>
          <w:rFonts w:ascii="Times New Roman" w:hAnsi="Times New Roman" w:cs="Times New Roman"/>
          <w:sz w:val="32"/>
          <w:szCs w:val="32"/>
        </w:rPr>
        <w:t>03.09. – 07.09.2018г.</w:t>
      </w:r>
    </w:p>
    <w:p w:rsidR="00684364" w:rsidRPr="00E93F87" w:rsidRDefault="00684364" w:rsidP="006843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F87">
        <w:rPr>
          <w:rFonts w:ascii="Times New Roman" w:hAnsi="Times New Roman" w:cs="Times New Roman"/>
          <w:b/>
          <w:i/>
          <w:sz w:val="32"/>
          <w:szCs w:val="32"/>
        </w:rPr>
        <w:t>Цель:</w:t>
      </w:r>
    </w:p>
    <w:p w:rsidR="00684364" w:rsidRPr="00684364" w:rsidRDefault="00684364" w:rsidP="00684364">
      <w:pPr>
        <w:rPr>
          <w:rFonts w:ascii="Times New Roman" w:hAnsi="Times New Roman" w:cs="Times New Roman"/>
          <w:sz w:val="32"/>
          <w:szCs w:val="32"/>
        </w:rPr>
      </w:pPr>
      <w:r w:rsidRPr="00684364">
        <w:rPr>
          <w:rFonts w:ascii="Times New Roman" w:hAnsi="Times New Roman" w:cs="Times New Roman"/>
          <w:sz w:val="32"/>
          <w:szCs w:val="32"/>
        </w:rPr>
        <w:t>Формирование у детей интереса к здоровому образу жизни и ценностного отношения к занятиям физической культурой.</w:t>
      </w:r>
    </w:p>
    <w:p w:rsidR="00684364" w:rsidRPr="00E93F87" w:rsidRDefault="00684364" w:rsidP="006843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F87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684364" w:rsidRPr="00E93F87" w:rsidRDefault="00684364" w:rsidP="00E93F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3F87">
        <w:rPr>
          <w:rFonts w:ascii="Times New Roman" w:hAnsi="Times New Roman" w:cs="Times New Roman"/>
          <w:sz w:val="32"/>
          <w:szCs w:val="32"/>
        </w:rPr>
        <w:t xml:space="preserve">Закрепить у детей понятие о здоровье как главной ценности человеческой жизни, знания о том, как сохранить и укрепить здоровье; </w:t>
      </w:r>
    </w:p>
    <w:p w:rsidR="00684364" w:rsidRPr="00E93F87" w:rsidRDefault="00684364" w:rsidP="00E93F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3F87">
        <w:rPr>
          <w:rFonts w:ascii="Times New Roman" w:hAnsi="Times New Roman" w:cs="Times New Roman"/>
          <w:sz w:val="32"/>
          <w:szCs w:val="32"/>
        </w:rPr>
        <w:t>Формировать у детей 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упражнений;</w:t>
      </w:r>
    </w:p>
    <w:p w:rsidR="00684364" w:rsidRPr="00E93F87" w:rsidRDefault="00684364" w:rsidP="00E93F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3F87">
        <w:rPr>
          <w:rFonts w:ascii="Times New Roman" w:hAnsi="Times New Roman" w:cs="Times New Roman"/>
          <w:sz w:val="32"/>
          <w:szCs w:val="32"/>
        </w:rPr>
        <w:t xml:space="preserve">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витаминотерапия); прививать любовь к физическим упражнениям и подвижным </w:t>
      </w:r>
      <w:r w:rsidR="00E93F87" w:rsidRPr="00E93F87">
        <w:rPr>
          <w:rFonts w:ascii="Times New Roman" w:hAnsi="Times New Roman" w:cs="Times New Roman"/>
          <w:sz w:val="32"/>
          <w:szCs w:val="32"/>
        </w:rPr>
        <w:t>играм на воздухе;</w:t>
      </w:r>
    </w:p>
    <w:p w:rsidR="00E93F87" w:rsidRPr="00E93F87" w:rsidRDefault="00E93F87" w:rsidP="00E93F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воспитанников к ВФСК ГТО и к традиционному забегу «Кольцо вокруг Кольцово»;</w:t>
      </w:r>
    </w:p>
    <w:p w:rsidR="00684364" w:rsidRPr="00E93F87" w:rsidRDefault="00684364" w:rsidP="00E93F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3F87">
        <w:rPr>
          <w:rFonts w:ascii="Times New Roman" w:hAnsi="Times New Roman" w:cs="Times New Roman"/>
          <w:sz w:val="32"/>
          <w:szCs w:val="32"/>
        </w:rPr>
        <w:t>Воспитывать у детей патриотизм</w:t>
      </w:r>
      <w:r w:rsidR="00E93F87" w:rsidRPr="00E93F87">
        <w:rPr>
          <w:rFonts w:ascii="Times New Roman" w:hAnsi="Times New Roman" w:cs="Times New Roman"/>
          <w:sz w:val="32"/>
          <w:szCs w:val="32"/>
        </w:rPr>
        <w:t>.</w:t>
      </w:r>
    </w:p>
    <w:p w:rsidR="00684364" w:rsidRPr="00E93F87" w:rsidRDefault="00684364" w:rsidP="00E93F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3F87">
        <w:rPr>
          <w:rFonts w:ascii="Times New Roman" w:hAnsi="Times New Roman" w:cs="Times New Roman"/>
          <w:sz w:val="32"/>
          <w:szCs w:val="32"/>
        </w:rPr>
        <w:br w:type="page"/>
      </w:r>
    </w:p>
    <w:p w:rsidR="00684364" w:rsidRDefault="00684364" w:rsidP="0068436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662"/>
        <w:gridCol w:w="7816"/>
        <w:gridCol w:w="3033"/>
      </w:tblGrid>
      <w:tr w:rsidR="00BF0A82" w:rsidTr="00086C19">
        <w:trPr>
          <w:trHeight w:val="1612"/>
        </w:trPr>
        <w:tc>
          <w:tcPr>
            <w:tcW w:w="0" w:type="auto"/>
            <w:vAlign w:val="center"/>
          </w:tcPr>
          <w:p w:rsidR="00BF0A82" w:rsidRPr="00086C19" w:rsidRDefault="00BF0A82" w:rsidP="00086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6C19"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0" w:type="auto"/>
            <w:vAlign w:val="center"/>
          </w:tcPr>
          <w:p w:rsidR="00BF0A82" w:rsidRPr="00086C19" w:rsidRDefault="00BF0A82" w:rsidP="00086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6C19">
              <w:rPr>
                <w:rFonts w:ascii="Times New Roman" w:hAnsi="Times New Roman" w:cs="Times New Roman"/>
                <w:b/>
                <w:sz w:val="40"/>
                <w:szCs w:val="40"/>
              </w:rPr>
              <w:t>Тема дня</w:t>
            </w:r>
          </w:p>
        </w:tc>
        <w:tc>
          <w:tcPr>
            <w:tcW w:w="0" w:type="auto"/>
            <w:vAlign w:val="center"/>
          </w:tcPr>
          <w:p w:rsidR="00BF0A82" w:rsidRPr="00086C19" w:rsidRDefault="00BF0A82" w:rsidP="00086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6C19">
              <w:rPr>
                <w:rFonts w:ascii="Times New Roman" w:hAnsi="Times New Roman" w:cs="Times New Roman"/>
                <w:b/>
                <w:sz w:val="40"/>
                <w:szCs w:val="40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BF0A82" w:rsidRPr="00086C19" w:rsidRDefault="00BF0A82" w:rsidP="00086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6C19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Ответственные</w:t>
            </w:r>
          </w:p>
        </w:tc>
      </w:tr>
      <w:tr w:rsidR="00BF0A82" w:rsidTr="00BF0A82">
        <w:trPr>
          <w:trHeight w:val="1612"/>
        </w:trPr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03.09 понедельник</w:t>
            </w:r>
          </w:p>
        </w:tc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364">
              <w:rPr>
                <w:rFonts w:ascii="Times New Roman" w:hAnsi="Times New Roman" w:cs="Times New Roman"/>
                <w:sz w:val="32"/>
                <w:szCs w:val="32"/>
              </w:rPr>
              <w:t>«Знакомство со своим телом»</w:t>
            </w:r>
          </w:p>
        </w:tc>
        <w:tc>
          <w:tcPr>
            <w:tcW w:w="0" w:type="auto"/>
          </w:tcPr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Беседы:  «Я и моё тело»,  «Как работает мой организм»,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Продуктивная деятельность (лепка, рисование, аппликация, конструирование): «Человек», «Ребёнок и взрослый».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Работа в литературном уголке: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Чтение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С. Прокофьев «Румяные щёчки», С. Маршак «Почему у человека две руки и один язык», «Один и два»; В. Бондаренко «Язык и уши», Э. Успенский  «Дети, которые плохо едят в детском саду»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Е. Пермяк «Про нос и язык»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Разгадывание загадок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Заучивание стихотворений, пословиц, поговорок о частях тела</w:t>
            </w:r>
          </w:p>
          <w:p w:rsid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Рассматривание плаката «Строение человека».</w:t>
            </w:r>
          </w:p>
        </w:tc>
        <w:tc>
          <w:tcPr>
            <w:tcW w:w="0" w:type="auto"/>
          </w:tcPr>
          <w:p w:rsidR="00BF0A82" w:rsidRDefault="00021B8C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BF0A82" w:rsidTr="00BF0A82">
        <w:trPr>
          <w:trHeight w:val="1548"/>
        </w:trPr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04.09 вторник</w:t>
            </w:r>
          </w:p>
        </w:tc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364">
              <w:rPr>
                <w:rFonts w:ascii="Times New Roman" w:hAnsi="Times New Roman" w:cs="Times New Roman"/>
                <w:sz w:val="32"/>
                <w:szCs w:val="32"/>
              </w:rPr>
              <w:t xml:space="preserve">«Здоровье – это </w:t>
            </w:r>
            <w:proofErr w:type="gramStart"/>
            <w:r w:rsidRPr="00684364">
              <w:rPr>
                <w:rFonts w:ascii="Times New Roman" w:hAnsi="Times New Roman" w:cs="Times New Roman"/>
                <w:sz w:val="32"/>
                <w:szCs w:val="32"/>
              </w:rPr>
              <w:t>здорово</w:t>
            </w:r>
            <w:proofErr w:type="gramEnd"/>
            <w:r w:rsidRPr="0068436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</w:tcPr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Беседы:  «В здоровом теле - здоровый дух», 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«Как я буду заботиться о своём здоровье», «Быть здоровыми хотим», «Мы были в гостях у врача», «Закаляйся, если хочешь быть здоров»,  «Беседа о здоровом образе жизни»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Продуктивная деятельность (лепка, рисование, 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аппликация, конструирование):  рисование «Быть здоровым я хочу»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Работа в литературном уголке: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Чтение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Авдеенко К. «О здоровье», Е. Одинцова  «Здоровье - это ценность и богатство…», 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Витковская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М. "О том, как мальчуган здоровье закалял", Жаброва Е. «Будь спортивным и здоровым»,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И.Семенов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«Как стать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Неболейкой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пословицы и поговорки о здоровье</w:t>
            </w:r>
          </w:p>
        </w:tc>
        <w:tc>
          <w:tcPr>
            <w:tcW w:w="0" w:type="auto"/>
          </w:tcPr>
          <w:p w:rsidR="00BF0A82" w:rsidRDefault="00021B8C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Воспитатели</w:t>
            </w:r>
          </w:p>
        </w:tc>
      </w:tr>
      <w:tr w:rsidR="00BF0A82" w:rsidTr="00BF0A82">
        <w:trPr>
          <w:trHeight w:val="1548"/>
        </w:trPr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05.09 среда</w:t>
            </w:r>
          </w:p>
        </w:tc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364">
              <w:rPr>
                <w:rFonts w:ascii="Times New Roman" w:hAnsi="Times New Roman" w:cs="Times New Roman"/>
                <w:sz w:val="32"/>
                <w:szCs w:val="32"/>
              </w:rPr>
              <w:t xml:space="preserve">Кто со спортом дружит – никогда не </w:t>
            </w:r>
            <w:proofErr w:type="gramStart"/>
            <w:r w:rsidRPr="00684364">
              <w:rPr>
                <w:rFonts w:ascii="Times New Roman" w:hAnsi="Times New Roman" w:cs="Times New Roman"/>
                <w:sz w:val="32"/>
                <w:szCs w:val="32"/>
              </w:rPr>
              <w:t>тужит</w:t>
            </w:r>
            <w:proofErr w:type="gramEnd"/>
          </w:p>
        </w:tc>
        <w:tc>
          <w:tcPr>
            <w:tcW w:w="0" w:type="auto"/>
          </w:tcPr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Беседы:  «Кто спортом занимается», «Здоровье в порядке-спасибо зарядке», «Олимпийское движение»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Продуктивная деятельность (лепка, рисование, аппликация, конструирование): тестирование на знание видов спорта, «Мы делаем зарядку», «Спортивная площадка для малышей», «Спортивные снаряды»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Работа в литературном уголке: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чтение </w:t>
            </w:r>
          </w:p>
          <w:p w:rsid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Рассматривание альбома «Спортсмены России», «Чемпионы области»</w:t>
            </w:r>
          </w:p>
        </w:tc>
        <w:tc>
          <w:tcPr>
            <w:tcW w:w="0" w:type="auto"/>
          </w:tcPr>
          <w:p w:rsidR="00BF0A82" w:rsidRDefault="00021B8C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BF0A82" w:rsidTr="00BF0A82">
        <w:trPr>
          <w:trHeight w:val="1548"/>
        </w:trPr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06.09 четверг</w:t>
            </w:r>
          </w:p>
        </w:tc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364">
              <w:rPr>
                <w:rFonts w:ascii="Times New Roman" w:hAnsi="Times New Roman" w:cs="Times New Roman"/>
                <w:sz w:val="32"/>
                <w:szCs w:val="32"/>
              </w:rPr>
              <w:t>«Где растут витамины»</w:t>
            </w:r>
          </w:p>
        </w:tc>
        <w:tc>
          <w:tcPr>
            <w:tcW w:w="0" w:type="auto"/>
          </w:tcPr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Беседы: « Лекарственные растения в нашем лесу», «Где растут витамины»,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Продуктивная деятельность (лепка, рисование, аппликация, конструирование): «В нашем саду растут витамины», «Заходите в гости к нам, витамины я вам дам»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Работа в литературном уголке:            чтение: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Л.Зильберт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«Полезные продукты», К. Чуковский «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Федорино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горе»,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Г.Зайцев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«Крепкие- крепкие зубы»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иллюстраций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Опыты и исследования: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Заварить травяной чай и сравнить его с водой (молоком, соком и др.), поставить на окно лук и пшеницу для проращивания</w:t>
            </w:r>
          </w:p>
          <w:p w:rsid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опыт с кока-колой</w:t>
            </w:r>
          </w:p>
        </w:tc>
        <w:tc>
          <w:tcPr>
            <w:tcW w:w="0" w:type="auto"/>
          </w:tcPr>
          <w:p w:rsidR="00BF0A82" w:rsidRDefault="00021B8C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Воспитатели</w:t>
            </w:r>
          </w:p>
        </w:tc>
      </w:tr>
      <w:tr w:rsidR="00BF0A82" w:rsidTr="00BF0A82">
        <w:trPr>
          <w:trHeight w:val="1612"/>
        </w:trPr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07.09 пятница</w:t>
            </w:r>
          </w:p>
        </w:tc>
        <w:tc>
          <w:tcPr>
            <w:tcW w:w="0" w:type="auto"/>
          </w:tcPr>
          <w:p w:rsidR="00BF0A82" w:rsidRDefault="00BF0A82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закаляйся»</w:t>
            </w:r>
          </w:p>
        </w:tc>
        <w:tc>
          <w:tcPr>
            <w:tcW w:w="0" w:type="auto"/>
          </w:tcPr>
          <w:p w:rsid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Беседы:  «Вода – основа жизни», «Как правильно пить воду», «Береги природу, как своё здоровье», «Закаливание водой», «В гостях у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Мойдодыра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»,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Продуктивная деятельность (лепка, рисование, аппликация, конструирование): </w:t>
            </w:r>
            <w:proofErr w:type="gram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«Строительство бассейна (аквариума, дельфинария, фильтровальной станции и т.д.)»;  аппликация «Мыло пенится в корыте, мы стираем – посмотрите!»</w:t>
            </w:r>
            <w:proofErr w:type="gramEnd"/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Работа в литературном уголке: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Чтение: Зайцев Г.  «Дружи с водой», «Уроки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Мойдодыра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»,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Еремеевы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М. и С. «Руки мой перед едой», «Водные проце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дуры»,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 "Я мою руки", 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К. Чуковский «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», А.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«Девочка чумазая», С. Бялковская «Юля-чистюля»,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Л.Короткевич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 «</w:t>
            </w:r>
            <w:proofErr w:type="gram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Сказка про девочку</w:t>
            </w:r>
            <w:proofErr w:type="gram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Машу и бабушку Гигиену» </w:t>
            </w:r>
          </w:p>
          <w:p w:rsidR="00BF0A82" w:rsidRP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>Загадки о пользе воды, о разных состояниях воды</w:t>
            </w:r>
          </w:p>
          <w:p w:rsidR="00BF0A82" w:rsidRDefault="00BF0A82" w:rsidP="00BF0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BF0A8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Разучивание стихотворений и </w:t>
            </w:r>
            <w:proofErr w:type="spellStart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>потешек</w:t>
            </w:r>
            <w:proofErr w:type="spellEnd"/>
            <w:r w:rsidRPr="00BF0A82">
              <w:rPr>
                <w:rFonts w:ascii="Times New Roman" w:hAnsi="Times New Roman" w:cs="Times New Roman"/>
                <w:sz w:val="32"/>
                <w:szCs w:val="32"/>
              </w:rPr>
              <w:t xml:space="preserve"> о воде</w:t>
            </w:r>
          </w:p>
        </w:tc>
        <w:tc>
          <w:tcPr>
            <w:tcW w:w="0" w:type="auto"/>
          </w:tcPr>
          <w:p w:rsidR="00BF0A82" w:rsidRDefault="00021B8C" w:rsidP="00700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</w:tbl>
    <w:p w:rsidR="00BF0A82" w:rsidRDefault="00BF0A82">
      <w:pPr>
        <w:rPr>
          <w:rFonts w:ascii="Times New Roman" w:hAnsi="Times New Roman" w:cs="Times New Roman"/>
          <w:sz w:val="32"/>
          <w:szCs w:val="32"/>
        </w:rPr>
      </w:pPr>
    </w:p>
    <w:p w:rsidR="00BF0A82" w:rsidRDefault="00BF0A82" w:rsidP="00BF0A82">
      <w:pPr>
        <w:jc w:val="center"/>
        <w:rPr>
          <w:rFonts w:ascii="Times New Roman" w:hAnsi="Times New Roman" w:cs="Times New Roman"/>
          <w:sz w:val="52"/>
          <w:szCs w:val="52"/>
        </w:rPr>
      </w:pPr>
      <w:r w:rsidRPr="00BF0A82">
        <w:rPr>
          <w:rFonts w:ascii="Times New Roman" w:hAnsi="Times New Roman" w:cs="Times New Roman"/>
          <w:sz w:val="52"/>
          <w:szCs w:val="52"/>
        </w:rPr>
        <w:lastRenderedPageBreak/>
        <w:t>Спортивный праздник</w:t>
      </w:r>
    </w:p>
    <w:p w:rsidR="00BF0A82" w:rsidRDefault="00BF0A82" w:rsidP="00BF0A82">
      <w:pPr>
        <w:jc w:val="center"/>
        <w:rPr>
          <w:rFonts w:ascii="Times New Roman" w:hAnsi="Times New Roman" w:cs="Times New Roman"/>
          <w:sz w:val="52"/>
          <w:szCs w:val="52"/>
        </w:rPr>
      </w:pPr>
      <w:r w:rsidRPr="00BF0A82">
        <w:rPr>
          <w:rFonts w:ascii="Times New Roman" w:hAnsi="Times New Roman" w:cs="Times New Roman"/>
          <w:sz w:val="52"/>
          <w:szCs w:val="52"/>
        </w:rPr>
        <w:t>«</w:t>
      </w:r>
      <w:proofErr w:type="spellStart"/>
      <w:r w:rsidRPr="00BF0A82">
        <w:rPr>
          <w:rFonts w:ascii="Times New Roman" w:hAnsi="Times New Roman" w:cs="Times New Roman"/>
          <w:sz w:val="52"/>
          <w:szCs w:val="52"/>
        </w:rPr>
        <w:t>Лёвушкина</w:t>
      </w:r>
      <w:proofErr w:type="spellEnd"/>
      <w:r w:rsidRPr="00BF0A82">
        <w:rPr>
          <w:rFonts w:ascii="Times New Roman" w:hAnsi="Times New Roman" w:cs="Times New Roman"/>
          <w:sz w:val="52"/>
          <w:szCs w:val="52"/>
        </w:rPr>
        <w:t xml:space="preserve"> спартакиада»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3738"/>
        <w:gridCol w:w="4892"/>
        <w:gridCol w:w="5433"/>
      </w:tblGrid>
      <w:tr w:rsidR="0045224C" w:rsidRPr="00F20536" w:rsidTr="00E93F87"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  <w:r w:rsidR="00021B8C">
              <w:rPr>
                <w:rFonts w:ascii="Times New Roman" w:hAnsi="Times New Roman" w:cs="Times New Roman"/>
                <w:sz w:val="32"/>
                <w:szCs w:val="32"/>
              </w:rPr>
              <w:t>, время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Вид двигательной активности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Судьи</w:t>
            </w:r>
          </w:p>
        </w:tc>
      </w:tr>
      <w:tr w:rsidR="0045224C" w:rsidRPr="00F20536" w:rsidTr="00E93F87">
        <w:tc>
          <w:tcPr>
            <w:tcW w:w="0" w:type="auto"/>
          </w:tcPr>
          <w:p w:rsidR="0045224C" w:rsidRDefault="0045224C" w:rsidP="004522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сентября</w:t>
            </w:r>
          </w:p>
          <w:p w:rsidR="0045224C" w:rsidRDefault="0045224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0" w:type="auto"/>
          </w:tcPr>
          <w:p w:rsidR="0045224C" w:rsidRDefault="0045224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Церемония открытия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Лёвушкиной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Спартакиады»</w:t>
            </w:r>
          </w:p>
        </w:tc>
        <w:tc>
          <w:tcPr>
            <w:tcW w:w="0" w:type="auto"/>
          </w:tcPr>
          <w:p w:rsidR="0045224C" w:rsidRDefault="0045224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Колокольчик, Солнышко, Ягодка, Ромашка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Радуга, Ручеёк, Сказка,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Капитошка</w:t>
            </w:r>
            <w:proofErr w:type="spellEnd"/>
          </w:p>
        </w:tc>
        <w:tc>
          <w:tcPr>
            <w:tcW w:w="0" w:type="auto"/>
          </w:tcPr>
          <w:p w:rsidR="0045224C" w:rsidRDefault="0045224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Инструкторы по ФК, музыкальные руководители, воспитатели, заведующий д/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методист</w:t>
            </w:r>
          </w:p>
        </w:tc>
      </w:tr>
      <w:tr w:rsidR="0045224C" w:rsidRPr="00F20536" w:rsidTr="00E93F87">
        <w:tc>
          <w:tcPr>
            <w:tcW w:w="0" w:type="auto"/>
          </w:tcPr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сентября</w:t>
            </w:r>
          </w:p>
          <w:p w:rsidR="00021B8C" w:rsidRPr="00F20536" w:rsidRDefault="00021B8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0" w:type="auto"/>
          </w:tcPr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 30 м.</w:t>
            </w:r>
          </w:p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Гибкость (Наклон)</w:t>
            </w:r>
          </w:p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Прыжок в длину 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Колокольчик, Солнышко, Ягодка, Ромашка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Узкие специалисты</w:t>
            </w:r>
          </w:p>
        </w:tc>
      </w:tr>
      <w:tr w:rsidR="0045224C" w:rsidRPr="00F20536" w:rsidTr="00E93F87">
        <w:tc>
          <w:tcPr>
            <w:tcW w:w="0" w:type="auto"/>
          </w:tcPr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  <w:p w:rsidR="00021B8C" w:rsidRPr="00F20536" w:rsidRDefault="00021B8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0" w:type="auto"/>
          </w:tcPr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Бег 30 м.</w:t>
            </w:r>
          </w:p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Гибкость (Наклон)</w:t>
            </w:r>
          </w:p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Прыжок в длину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Радуга, Ручеёк, Сказка,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Капитошка</w:t>
            </w:r>
            <w:proofErr w:type="spellEnd"/>
          </w:p>
        </w:tc>
        <w:tc>
          <w:tcPr>
            <w:tcW w:w="0" w:type="auto"/>
          </w:tcPr>
          <w:p w:rsidR="00F20536" w:rsidRPr="00F20536" w:rsidRDefault="00E93F87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F87">
              <w:rPr>
                <w:rFonts w:ascii="Times New Roman" w:hAnsi="Times New Roman" w:cs="Times New Roman"/>
                <w:sz w:val="32"/>
                <w:szCs w:val="32"/>
              </w:rPr>
              <w:t>Узкие специалисты</w:t>
            </w:r>
          </w:p>
        </w:tc>
      </w:tr>
      <w:tr w:rsidR="0045224C" w:rsidRPr="00F20536" w:rsidTr="00E93F87">
        <w:tc>
          <w:tcPr>
            <w:tcW w:w="0" w:type="auto"/>
          </w:tcPr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  <w:p w:rsidR="00021B8C" w:rsidRPr="00F20536" w:rsidRDefault="00021B8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0" w:type="auto"/>
          </w:tcPr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Пресс</w:t>
            </w:r>
          </w:p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Отжимания</w:t>
            </w:r>
          </w:p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Тест Купера (Смешанное передвижение 12 мин.)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Колокольчик, Солнышко, Ягодка, Ромашка</w:t>
            </w:r>
          </w:p>
        </w:tc>
        <w:tc>
          <w:tcPr>
            <w:tcW w:w="0" w:type="auto"/>
          </w:tcPr>
          <w:p w:rsidR="00F20536" w:rsidRPr="00F20536" w:rsidRDefault="00E93F87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F87">
              <w:rPr>
                <w:rFonts w:ascii="Times New Roman" w:hAnsi="Times New Roman" w:cs="Times New Roman"/>
                <w:sz w:val="32"/>
                <w:szCs w:val="32"/>
              </w:rPr>
              <w:t>Узкие специалисты</w:t>
            </w:r>
          </w:p>
        </w:tc>
      </w:tr>
      <w:tr w:rsidR="0045224C" w:rsidRPr="00F20536" w:rsidTr="00E93F87">
        <w:tc>
          <w:tcPr>
            <w:tcW w:w="0" w:type="auto"/>
          </w:tcPr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  <w:p w:rsidR="00021B8C" w:rsidRPr="00F20536" w:rsidRDefault="00021B8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0" w:type="auto"/>
          </w:tcPr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Пресс</w:t>
            </w:r>
          </w:p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Отжимания</w:t>
            </w:r>
          </w:p>
          <w:p w:rsidR="00F20536" w:rsidRPr="00F20536" w:rsidRDefault="00F20536" w:rsidP="00F20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Тест Купера (Смешанное передвижение 12 мин.)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 xml:space="preserve">Радуга, Ручеёк, Сказка, </w:t>
            </w:r>
            <w:proofErr w:type="spellStart"/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Капитошка</w:t>
            </w:r>
            <w:proofErr w:type="spellEnd"/>
          </w:p>
        </w:tc>
        <w:tc>
          <w:tcPr>
            <w:tcW w:w="0" w:type="auto"/>
          </w:tcPr>
          <w:p w:rsidR="00F20536" w:rsidRPr="00F20536" w:rsidRDefault="00E93F87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F87">
              <w:rPr>
                <w:rFonts w:ascii="Times New Roman" w:hAnsi="Times New Roman" w:cs="Times New Roman"/>
                <w:sz w:val="32"/>
                <w:szCs w:val="32"/>
              </w:rPr>
              <w:t>Узкие специалисты</w:t>
            </w:r>
          </w:p>
        </w:tc>
      </w:tr>
      <w:tr w:rsidR="0045224C" w:rsidRPr="00F20536" w:rsidTr="00E93F87">
        <w:tc>
          <w:tcPr>
            <w:tcW w:w="0" w:type="auto"/>
          </w:tcPr>
          <w:p w:rsid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r w:rsidRPr="00F20536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  <w:p w:rsidR="00021B8C" w:rsidRPr="00F20536" w:rsidRDefault="00021B8C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1B8C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Церемония закрытия и награждение участников</w:t>
            </w:r>
          </w:p>
        </w:tc>
        <w:tc>
          <w:tcPr>
            <w:tcW w:w="0" w:type="auto"/>
          </w:tcPr>
          <w:p w:rsidR="00F20536" w:rsidRPr="00F20536" w:rsidRDefault="00F20536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0" w:type="auto"/>
          </w:tcPr>
          <w:p w:rsidR="00F20536" w:rsidRPr="00F20536" w:rsidRDefault="00E93F87" w:rsidP="00BF0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F87">
              <w:rPr>
                <w:rFonts w:ascii="Times New Roman" w:hAnsi="Times New Roman" w:cs="Times New Roman"/>
                <w:sz w:val="32"/>
                <w:szCs w:val="32"/>
              </w:rPr>
              <w:t>Узкие специалисты</w:t>
            </w:r>
          </w:p>
        </w:tc>
      </w:tr>
    </w:tbl>
    <w:p w:rsidR="00BF0A82" w:rsidRPr="00BF0A82" w:rsidRDefault="00BF0A82" w:rsidP="00086C19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BF0A82" w:rsidRPr="00BF0A82" w:rsidSect="00BF0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082C"/>
    <w:multiLevelType w:val="hybridMultilevel"/>
    <w:tmpl w:val="5C78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1454"/>
    <w:multiLevelType w:val="hybridMultilevel"/>
    <w:tmpl w:val="DF4AB440"/>
    <w:lvl w:ilvl="0" w:tplc="34DA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A718C"/>
    <w:multiLevelType w:val="hybridMultilevel"/>
    <w:tmpl w:val="DE7E3CB2"/>
    <w:lvl w:ilvl="0" w:tplc="C8420C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A"/>
    <w:rsid w:val="00021B8C"/>
    <w:rsid w:val="00086C19"/>
    <w:rsid w:val="003B425F"/>
    <w:rsid w:val="0045224C"/>
    <w:rsid w:val="00684364"/>
    <w:rsid w:val="0070006A"/>
    <w:rsid w:val="00BF0A82"/>
    <w:rsid w:val="00E93F87"/>
    <w:rsid w:val="00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2018-08-29T03:02:00Z</cp:lastPrinted>
  <dcterms:created xsi:type="dcterms:W3CDTF">2018-08-29T02:11:00Z</dcterms:created>
  <dcterms:modified xsi:type="dcterms:W3CDTF">2020-11-05T06:05:00Z</dcterms:modified>
</cp:coreProperties>
</file>